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C2" w:rsidRPr="00841D13" w:rsidRDefault="00B848C2" w:rsidP="0084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479" w:rsidRPr="00841D13" w:rsidRDefault="00473EA6" w:rsidP="00841D1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41D13">
        <w:rPr>
          <w:rFonts w:ascii="Times New Roman" w:hAnsi="Times New Roman" w:cs="Times New Roman"/>
          <w:b/>
          <w:bCs/>
        </w:rPr>
        <w:t xml:space="preserve">Syllabus for </w:t>
      </w:r>
      <w:r w:rsidR="00376DF0" w:rsidRPr="00841D13">
        <w:rPr>
          <w:rFonts w:ascii="Times New Roman" w:hAnsi="Times New Roman" w:cs="Times New Roman"/>
          <w:b/>
          <w:bCs/>
        </w:rPr>
        <w:t>Management</w:t>
      </w:r>
    </w:p>
    <w:p w:rsidR="00E47479" w:rsidRPr="00841D13" w:rsidRDefault="00E47479" w:rsidP="00841D1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47479" w:rsidRPr="00CD1582" w:rsidRDefault="00473EA6" w:rsidP="00CD1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82">
        <w:rPr>
          <w:rFonts w:ascii="Times New Roman" w:hAnsi="Times New Roman" w:cs="Times New Roman"/>
          <w:b/>
          <w:bCs/>
          <w:sz w:val="24"/>
          <w:szCs w:val="24"/>
        </w:rPr>
        <w:t>Unit I</w:t>
      </w:r>
      <w:r w:rsidRPr="00CD1582">
        <w:rPr>
          <w:rFonts w:ascii="Times New Roman" w:hAnsi="Times New Roman" w:cs="Times New Roman"/>
          <w:sz w:val="24"/>
          <w:szCs w:val="24"/>
        </w:rPr>
        <w:t xml:space="preserve">: </w:t>
      </w:r>
      <w:r w:rsidR="00376DF0" w:rsidRPr="00CD1582">
        <w:rPr>
          <w:rFonts w:ascii="Times New Roman" w:hAnsi="Times New Roman" w:cs="Times New Roman"/>
          <w:b/>
          <w:sz w:val="24"/>
          <w:szCs w:val="24"/>
        </w:rPr>
        <w:t xml:space="preserve">Management Concept: </w:t>
      </w:r>
      <w:r w:rsidR="00376DF0" w:rsidRPr="00CD1582">
        <w:rPr>
          <w:rFonts w:ascii="Times New Roman" w:hAnsi="Times New Roman" w:cs="Times New Roman"/>
          <w:sz w:val="24"/>
          <w:szCs w:val="24"/>
        </w:rPr>
        <w:t>Concept,</w:t>
      </w:r>
      <w:r w:rsidR="00376DF0" w:rsidRPr="00CD1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nature,</w:t>
      </w:r>
      <w:r w:rsidR="00376DF0" w:rsidRPr="00CD1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scope</w:t>
      </w:r>
      <w:r w:rsidR="00376DF0" w:rsidRPr="00CD1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and</w:t>
      </w:r>
      <w:r w:rsidR="00376DF0" w:rsidRPr="00CD1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importance</w:t>
      </w:r>
      <w:r w:rsidR="00376DF0" w:rsidRPr="00CD1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of</w:t>
      </w:r>
      <w:r w:rsidR="00376DF0" w:rsidRPr="00CD1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Management,</w:t>
      </w:r>
      <w:r w:rsidR="00376DF0" w:rsidRPr="00CD1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Principles</w:t>
      </w:r>
      <w:r w:rsidR="00376DF0" w:rsidRPr="00CD1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of</w:t>
      </w:r>
      <w:r w:rsidR="00376DF0" w:rsidRPr="00CD1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management,</w:t>
      </w:r>
      <w:r w:rsidR="00376DF0" w:rsidRPr="00CD15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PODSCORB</w:t>
      </w:r>
      <w:r w:rsidR="00376DF0" w:rsidRPr="00CD15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(functions of</w:t>
      </w:r>
      <w:r w:rsidR="00376DF0" w:rsidRPr="00CD15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management), Planning,</w:t>
      </w:r>
      <w:r w:rsidR="00376DF0" w:rsidRPr="00CD158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Objectives,</w:t>
      </w:r>
      <w:r w:rsidR="00376DF0" w:rsidRPr="00CD158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Goals</w:t>
      </w:r>
      <w:r w:rsidR="00376DF0" w:rsidRPr="00CD158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Components</w:t>
      </w:r>
      <w:r w:rsidR="00376DF0" w:rsidRPr="00CD158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and</w:t>
      </w:r>
      <w:r w:rsidR="00376DF0" w:rsidRPr="00CD158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Steps</w:t>
      </w:r>
      <w:r w:rsidR="00376DF0" w:rsidRPr="00CD158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involved</w:t>
      </w:r>
      <w:r w:rsidR="00376DF0" w:rsidRPr="00CD158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in</w:t>
      </w:r>
      <w:r w:rsidR="00376DF0" w:rsidRPr="00CD158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the</w:t>
      </w:r>
      <w:r w:rsidR="00376DF0" w:rsidRPr="00CD158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planning</w:t>
      </w:r>
      <w:r w:rsidR="00376DF0" w:rsidRPr="00CD158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process;</w:t>
      </w:r>
      <w:r w:rsidR="00376DF0" w:rsidRPr="00CD158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376DF0" w:rsidRPr="00CD1582">
        <w:rPr>
          <w:rFonts w:ascii="Times New Roman" w:hAnsi="Times New Roman" w:cs="Times New Roman"/>
          <w:sz w:val="24"/>
          <w:szCs w:val="24"/>
        </w:rPr>
        <w:t>MBO, Motivation, Organizing, Staffing, and Controlling.</w:t>
      </w:r>
    </w:p>
    <w:p w:rsidR="00CD1582" w:rsidRDefault="00CD1582" w:rsidP="00CD1582">
      <w:pPr>
        <w:pStyle w:val="TableParagraph"/>
        <w:tabs>
          <w:tab w:val="left" w:pos="505"/>
        </w:tabs>
        <w:spacing w:line="360" w:lineRule="auto"/>
        <w:ind w:left="0" w:right="1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EA6" w:rsidRPr="00CD1582" w:rsidRDefault="00473EA6" w:rsidP="00CD1582">
      <w:pPr>
        <w:pStyle w:val="TableParagraph"/>
        <w:tabs>
          <w:tab w:val="left" w:pos="505"/>
        </w:tabs>
        <w:spacing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1582">
        <w:rPr>
          <w:rFonts w:ascii="Times New Roman" w:hAnsi="Times New Roman" w:cs="Times New Roman"/>
          <w:b/>
          <w:bCs/>
          <w:sz w:val="24"/>
          <w:szCs w:val="24"/>
        </w:rPr>
        <w:t xml:space="preserve">Unit II: </w:t>
      </w:r>
      <w:r w:rsidR="00841D13" w:rsidRPr="00CD1582">
        <w:rPr>
          <w:rFonts w:ascii="Times New Roman" w:hAnsi="Times New Roman" w:cs="Times New Roman"/>
          <w:b/>
          <w:sz w:val="24"/>
          <w:szCs w:val="24"/>
        </w:rPr>
        <w:t xml:space="preserve">Managerial Economics: </w:t>
      </w:r>
      <w:r w:rsidR="00841D13" w:rsidRPr="00CD1582">
        <w:rPr>
          <w:rFonts w:ascii="Times New Roman" w:hAnsi="Times New Roman" w:cs="Times New Roman"/>
          <w:sz w:val="24"/>
          <w:szCs w:val="24"/>
        </w:rPr>
        <w:t>Nature</w:t>
      </w:r>
      <w:r w:rsidR="00841D13" w:rsidRPr="00CD15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and</w:t>
      </w:r>
      <w:r w:rsidR="00841D13" w:rsidRPr="00CD15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Scope</w:t>
      </w:r>
      <w:r w:rsidR="00841D13" w:rsidRPr="00CD15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of</w:t>
      </w:r>
      <w:r w:rsidR="00841D13" w:rsidRPr="00CD158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Managerial</w:t>
      </w:r>
      <w:r w:rsidR="00841D13" w:rsidRPr="00CD15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Economics,</w:t>
      </w:r>
      <w:r w:rsidR="00841D13" w:rsidRPr="00CD158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Fundamental</w:t>
      </w:r>
      <w:r w:rsidR="00841D13" w:rsidRPr="00CD158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Concepts</w:t>
      </w:r>
      <w:r w:rsidR="00841D13" w:rsidRPr="00CD15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in</w:t>
      </w:r>
      <w:r w:rsidR="00841D13" w:rsidRPr="00CD158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Managerial</w:t>
      </w:r>
      <w:r w:rsidR="00841D13" w:rsidRPr="00CD15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Economics,</w:t>
      </w:r>
      <w:r w:rsidR="00841D13" w:rsidRPr="00CD15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Nature and</w:t>
      </w:r>
      <w:r w:rsidR="00841D13" w:rsidRPr="00CD15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Concept</w:t>
      </w:r>
      <w:r w:rsidR="00841D13" w:rsidRPr="00CD15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of</w:t>
      </w:r>
      <w:r w:rsidR="00841D13" w:rsidRPr="00CD15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Profit</w:t>
      </w:r>
      <w:r w:rsidR="00841D13" w:rsidRPr="00CD15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and</w:t>
      </w:r>
      <w:r w:rsidR="00841D13" w:rsidRPr="00CD15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Theories</w:t>
      </w:r>
      <w:r w:rsidR="00841D13" w:rsidRPr="00CD15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of</w:t>
      </w:r>
      <w:r w:rsidR="00841D13" w:rsidRPr="00CD15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Profit. Theory</w:t>
      </w:r>
      <w:r w:rsidR="00841D13" w:rsidRPr="00CD15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of</w:t>
      </w:r>
      <w:r w:rsidR="00841D13" w:rsidRPr="00CD158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Demand,</w:t>
      </w:r>
      <w:r w:rsidR="00841D13" w:rsidRPr="00CD15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Law</w:t>
      </w:r>
      <w:r w:rsidR="00841D13" w:rsidRPr="00CD158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&amp;</w:t>
      </w:r>
      <w:r w:rsidR="00841D13" w:rsidRPr="00CD158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Nature</w:t>
      </w:r>
      <w:r w:rsidR="00841D13" w:rsidRPr="00CD15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of</w:t>
      </w:r>
      <w:r w:rsidR="00841D13" w:rsidRPr="00CD158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Demand,</w:t>
      </w:r>
      <w:r w:rsidR="00841D13" w:rsidRPr="00CD15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Demand</w:t>
      </w:r>
      <w:r w:rsidR="00841D13" w:rsidRPr="00CD158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Determinants,</w:t>
      </w:r>
      <w:r w:rsidR="00841D13" w:rsidRPr="00CD158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Demand</w:t>
      </w:r>
      <w:r w:rsidR="00841D13" w:rsidRPr="00CD158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Forecasting,</w:t>
      </w:r>
      <w:r w:rsidR="00841D13" w:rsidRPr="00CD15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Demand</w:t>
      </w:r>
      <w:r w:rsidR="00841D13" w:rsidRPr="00CD1582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Function,</w:t>
      </w:r>
      <w:r w:rsidR="00841D13" w:rsidRPr="00CD15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Elasticity</w:t>
      </w:r>
      <w:r w:rsidR="00841D13" w:rsidRPr="00CD15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of Demand, Supply, Law</w:t>
      </w:r>
      <w:r w:rsidR="00841D13" w:rsidRPr="00CD15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of</w:t>
      </w:r>
      <w:r w:rsidR="00841D13" w:rsidRPr="00CD15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Supply,</w:t>
      </w:r>
      <w:r w:rsidR="00841D13" w:rsidRPr="00CD15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Nature of Supply</w:t>
      </w:r>
      <w:r w:rsidR="00841D13" w:rsidRPr="00CD15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and</w:t>
      </w:r>
      <w:r w:rsidR="00841D13" w:rsidRPr="00CD15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 xml:space="preserve">Equilibrium.                                        </w:t>
      </w:r>
    </w:p>
    <w:p w:rsidR="00E47479" w:rsidRPr="00CD1582" w:rsidRDefault="00E47479" w:rsidP="00CD15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73EA6" w:rsidRPr="00CD1582" w:rsidRDefault="00473EA6" w:rsidP="00CD1582">
      <w:pPr>
        <w:pStyle w:val="TableParagraph"/>
        <w:tabs>
          <w:tab w:val="left" w:pos="505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582">
        <w:rPr>
          <w:rFonts w:ascii="Times New Roman" w:hAnsi="Times New Roman" w:cs="Times New Roman"/>
          <w:b/>
          <w:bCs/>
          <w:sz w:val="24"/>
          <w:szCs w:val="24"/>
        </w:rPr>
        <w:t xml:space="preserve">Unit III: </w:t>
      </w:r>
      <w:r w:rsidR="00841D13" w:rsidRPr="00CD1582">
        <w:rPr>
          <w:rFonts w:ascii="Times New Roman" w:hAnsi="Times New Roman" w:cs="Times New Roman"/>
          <w:b/>
          <w:sz w:val="24"/>
          <w:szCs w:val="24"/>
        </w:rPr>
        <w:t xml:space="preserve">Quantitative Techniques: </w:t>
      </w:r>
      <w:r w:rsidR="00841D13" w:rsidRPr="00CD1582">
        <w:rPr>
          <w:rFonts w:ascii="Times New Roman" w:hAnsi="Times New Roman" w:cs="Times New Roman"/>
          <w:sz w:val="24"/>
          <w:szCs w:val="24"/>
        </w:rPr>
        <w:t>Scope,</w:t>
      </w:r>
      <w:r w:rsidR="00841D13" w:rsidRPr="00CD158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importance</w:t>
      </w:r>
      <w:r w:rsidR="00841D13" w:rsidRPr="00CD158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and</w:t>
      </w:r>
      <w:r w:rsidR="00841D13" w:rsidRPr="00CD158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limitations</w:t>
      </w:r>
      <w:r w:rsidR="00841D13" w:rsidRPr="00CD158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of</w:t>
      </w:r>
      <w:r w:rsidR="00841D13" w:rsidRPr="00CD1582">
        <w:rPr>
          <w:rFonts w:ascii="Times New Roman" w:hAnsi="Times New Roman" w:cs="Times New Roman"/>
          <w:spacing w:val="-47"/>
          <w:sz w:val="24"/>
          <w:szCs w:val="24"/>
        </w:rPr>
        <w:t xml:space="preserve"> statistics</w:t>
      </w:r>
      <w:r w:rsidR="00841D13" w:rsidRPr="00CD1582">
        <w:rPr>
          <w:rFonts w:ascii="Times New Roman" w:hAnsi="Times New Roman" w:cs="Times New Roman"/>
          <w:sz w:val="24"/>
          <w:szCs w:val="24"/>
        </w:rPr>
        <w:t>. Data</w:t>
      </w:r>
      <w:r w:rsidR="00841D13" w:rsidRPr="00CD158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Presentation</w:t>
      </w:r>
      <w:r w:rsidR="00841D13" w:rsidRPr="00CD15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Methods,</w:t>
      </w:r>
      <w:r w:rsidR="00841D13" w:rsidRPr="00CD158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Tables</w:t>
      </w:r>
      <w:r w:rsidR="00841D13" w:rsidRPr="00CD158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and</w:t>
      </w:r>
      <w:r w:rsidR="00841D13" w:rsidRPr="00CD158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Charts.</w:t>
      </w:r>
      <w:r w:rsidR="00841D13" w:rsidRPr="00CD158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Frequency</w:t>
      </w:r>
      <w:r w:rsidR="00841D13" w:rsidRPr="00CD158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Distributions</w:t>
      </w:r>
      <w:r w:rsidR="00841D13" w:rsidRPr="00CD158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and</w:t>
      </w:r>
      <w:r w:rsidR="00841D13" w:rsidRPr="00CD158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Analysis:</w:t>
      </w:r>
      <w:r w:rsidR="00841D13" w:rsidRPr="00CD158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Measures</w:t>
      </w:r>
      <w:r w:rsidR="00841D13" w:rsidRPr="00CD158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of Central</w:t>
      </w:r>
      <w:r w:rsidR="00841D13" w:rsidRPr="00CD158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Tendency</w:t>
      </w:r>
      <w:r w:rsidR="00841D13" w:rsidRPr="00CD158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(Mean,</w:t>
      </w:r>
      <w:r w:rsidR="00841D13" w:rsidRPr="00CD158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Median</w:t>
      </w:r>
      <w:r w:rsidR="00841D13" w:rsidRPr="00CD158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and</w:t>
      </w:r>
      <w:r w:rsidR="00841D13" w:rsidRPr="00CD158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Mode),</w:t>
      </w:r>
      <w:r w:rsidR="00841D13" w:rsidRPr="00CD158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Measures</w:t>
      </w:r>
      <w:r w:rsidR="00841D13" w:rsidRPr="00CD158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of</w:t>
      </w:r>
      <w:r w:rsidR="00841D13" w:rsidRPr="00CD158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Dispersion</w:t>
      </w:r>
      <w:r w:rsidR="00841D13" w:rsidRPr="00CD158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(Quartile</w:t>
      </w:r>
      <w:r w:rsidR="00841D13" w:rsidRPr="00CD158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Deviation,</w:t>
      </w:r>
      <w:r w:rsidR="00841D13" w:rsidRPr="00CD158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Mean</w:t>
      </w:r>
      <w:r w:rsidR="00841D13" w:rsidRPr="00CD15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Deviation,</w:t>
      </w:r>
      <w:r w:rsidR="00841D13" w:rsidRPr="00CD15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Standard</w:t>
      </w:r>
      <w:r w:rsidR="00841D13" w:rsidRPr="00CD15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41D13" w:rsidRPr="00CD1582">
        <w:rPr>
          <w:rFonts w:ascii="Times New Roman" w:hAnsi="Times New Roman" w:cs="Times New Roman"/>
          <w:sz w:val="24"/>
          <w:szCs w:val="24"/>
        </w:rPr>
        <w:t>Deviation), Probability, Sampling: Concept, Central limit theorem. Hypothesis Testing.</w:t>
      </w:r>
    </w:p>
    <w:p w:rsidR="00E47479" w:rsidRPr="00CD1582" w:rsidRDefault="00E47479" w:rsidP="00CD15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73EA6" w:rsidRPr="00CD1582" w:rsidRDefault="00473EA6" w:rsidP="00CD158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82">
        <w:rPr>
          <w:rFonts w:ascii="Times New Roman" w:hAnsi="Times New Roman" w:cs="Times New Roman"/>
          <w:b/>
          <w:bCs/>
          <w:sz w:val="24"/>
          <w:szCs w:val="24"/>
        </w:rPr>
        <w:t xml:space="preserve">Unit IV: </w:t>
      </w:r>
      <w:r w:rsidR="00841D13" w:rsidRPr="00CD1582">
        <w:rPr>
          <w:rFonts w:ascii="Times New Roman" w:hAnsi="Times New Roman" w:cs="Times New Roman"/>
          <w:b/>
          <w:sz w:val="24"/>
          <w:szCs w:val="24"/>
        </w:rPr>
        <w:t xml:space="preserve">Optimization Methods: </w:t>
      </w:r>
      <w:r w:rsidR="00841D13" w:rsidRPr="00CD1582">
        <w:rPr>
          <w:rFonts w:ascii="Times New Roman" w:hAnsi="Times New Roman" w:cs="Times New Roman"/>
          <w:sz w:val="24"/>
          <w:szCs w:val="24"/>
        </w:rPr>
        <w:t>Linear Programming Problem: Meaning of Linear programming, General Mathematical Formulation of LPP. Feasible and Optimal Solutions, Graphical Analysis, Simplex Method, Duality and Sensitivity Analysis. Advantages and Limitations of LPP.</w:t>
      </w:r>
    </w:p>
    <w:p w:rsidR="00841D13" w:rsidRPr="00CD1582" w:rsidRDefault="00841D13" w:rsidP="00CD158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41D13" w:rsidRPr="00841D13" w:rsidRDefault="00473EA6" w:rsidP="00CD1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82">
        <w:rPr>
          <w:rFonts w:ascii="Times New Roman" w:hAnsi="Times New Roman" w:cs="Times New Roman"/>
          <w:b/>
          <w:bCs/>
          <w:sz w:val="24"/>
          <w:szCs w:val="24"/>
        </w:rPr>
        <w:t xml:space="preserve">Unit V: </w:t>
      </w:r>
      <w:r w:rsidR="00841D13" w:rsidRPr="00CD1582">
        <w:rPr>
          <w:rFonts w:ascii="Times New Roman" w:hAnsi="Times New Roman" w:cs="Times New Roman"/>
          <w:b/>
          <w:sz w:val="24"/>
          <w:szCs w:val="24"/>
        </w:rPr>
        <w:t>Marketing Research:</w:t>
      </w:r>
      <w:r w:rsidR="00841D13" w:rsidRPr="00CD1582">
        <w:rPr>
          <w:rFonts w:ascii="Times New Roman" w:hAnsi="Times New Roman" w:cs="Times New Roman"/>
          <w:sz w:val="24"/>
          <w:szCs w:val="24"/>
        </w:rPr>
        <w:t xml:space="preserve"> Introduction to Marketing Research; Classification of marketing research; Marketing research Process, Exploratory Research Designs: Secondary data analysis; Qualitative research, Classification of qualitative research procedures, focus groups, interviews and projective techniques; Qualitative Vs Quantitative Research. Descriptive Research Designs: Survey Methods; Observation Methods, Behavioral Vs Non-behavioral observation, Questionnaire Design and Data Collection</w:t>
      </w:r>
      <w:r w:rsidR="00841D13" w:rsidRPr="00841D13">
        <w:rPr>
          <w:rFonts w:ascii="Times New Roman" w:hAnsi="Times New Roman" w:cs="Times New Roman"/>
          <w:sz w:val="24"/>
          <w:szCs w:val="24"/>
        </w:rPr>
        <w:t>.</w:t>
      </w:r>
    </w:p>
    <w:p w:rsidR="00473EA6" w:rsidRPr="00841D13" w:rsidRDefault="00473EA6" w:rsidP="00841D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EA6" w:rsidRPr="00841D13" w:rsidSect="004F1C32">
      <w:headerReference w:type="default" r:id="rId7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DB" w:rsidRDefault="000767DB" w:rsidP="00E83E06">
      <w:pPr>
        <w:spacing w:after="0" w:line="240" w:lineRule="auto"/>
      </w:pPr>
      <w:r>
        <w:separator/>
      </w:r>
    </w:p>
  </w:endnote>
  <w:endnote w:type="continuationSeparator" w:id="0">
    <w:p w:rsidR="000767DB" w:rsidRDefault="000767DB" w:rsidP="00E8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DB" w:rsidRDefault="000767DB" w:rsidP="00E83E06">
      <w:pPr>
        <w:spacing w:after="0" w:line="240" w:lineRule="auto"/>
      </w:pPr>
      <w:r>
        <w:separator/>
      </w:r>
    </w:p>
  </w:footnote>
  <w:footnote w:type="continuationSeparator" w:id="0">
    <w:p w:rsidR="000767DB" w:rsidRDefault="000767DB" w:rsidP="00E8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06" w:rsidRPr="0054759C" w:rsidRDefault="00E83E06" w:rsidP="00E83E06">
    <w:pPr>
      <w:pStyle w:val="Header"/>
      <w:jc w:val="center"/>
      <w:rPr>
        <w:rFonts w:ascii="Verdana" w:hAnsi="Verdana"/>
        <w:b/>
        <w:sz w:val="28"/>
        <w:szCs w:val="24"/>
        <w:lang w:val="en-GB"/>
      </w:rPr>
    </w:pPr>
    <w:r w:rsidRPr="0054759C">
      <w:rPr>
        <w:rFonts w:ascii="Verdana" w:hAnsi="Verdana"/>
        <w:b/>
        <w:noProof/>
        <w:sz w:val="28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3FDF2CA7" wp14:editId="6FC0DC21">
          <wp:simplePos x="0" y="0"/>
          <wp:positionH relativeFrom="column">
            <wp:posOffset>-697230</wp:posOffset>
          </wp:positionH>
          <wp:positionV relativeFrom="paragraph">
            <wp:posOffset>-133078</wp:posOffset>
          </wp:positionV>
          <wp:extent cx="81915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59C">
      <w:rPr>
        <w:rFonts w:ascii="Verdana" w:hAnsi="Verdana"/>
        <w:b/>
        <w:sz w:val="28"/>
        <w:szCs w:val="24"/>
        <w:lang w:val="en-GB"/>
      </w:rPr>
      <w:t>ANJAYEYA UNIVERSITY, RAIPUR, CHHATTISGARH</w:t>
    </w:r>
  </w:p>
  <w:p w:rsidR="00E83E06" w:rsidRDefault="00E83E06" w:rsidP="00E83E06">
    <w:pPr>
      <w:pStyle w:val="Default"/>
    </w:pPr>
  </w:p>
  <w:p w:rsidR="00E83E06" w:rsidRPr="00ED1EFF" w:rsidRDefault="00E83E06" w:rsidP="00E83E06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21D0">
      <w:rPr>
        <w:rFonts w:ascii="Times New Roman" w:hAnsi="Times New Roman" w:cs="Times New Roman"/>
        <w:b/>
        <w:bCs/>
        <w:sz w:val="28"/>
        <w:szCs w:val="28"/>
      </w:rPr>
      <w:t xml:space="preserve">PhD Entrance </w:t>
    </w:r>
    <w:r w:rsidR="00ED1EFF">
      <w:rPr>
        <w:rFonts w:ascii="Times New Roman" w:hAnsi="Times New Roman" w:cs="Times New Roman"/>
        <w:b/>
        <w:bCs/>
        <w:sz w:val="28"/>
        <w:szCs w:val="28"/>
      </w:rPr>
      <w:t xml:space="preserve">Exam 2024 </w:t>
    </w:r>
    <w:r w:rsidRPr="00A921D0">
      <w:rPr>
        <w:rFonts w:ascii="Times New Roman" w:hAnsi="Times New Roman" w:cs="Times New Roman"/>
        <w:b/>
        <w:bCs/>
        <w:sz w:val="28"/>
        <w:szCs w:val="28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6F7B"/>
    <w:multiLevelType w:val="hybridMultilevel"/>
    <w:tmpl w:val="33DA82EE"/>
    <w:lvl w:ilvl="0" w:tplc="57BA15DA">
      <w:numFmt w:val="bullet"/>
      <w:lvlText w:val=""/>
      <w:lvlJc w:val="left"/>
      <w:pPr>
        <w:ind w:left="50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D600B62">
      <w:numFmt w:val="bullet"/>
      <w:lvlText w:val="•"/>
      <w:lvlJc w:val="left"/>
      <w:pPr>
        <w:ind w:left="1435" w:hanging="360"/>
      </w:pPr>
      <w:rPr>
        <w:lang w:val="en-US" w:eastAsia="en-US" w:bidi="ar-SA"/>
      </w:rPr>
    </w:lvl>
    <w:lvl w:ilvl="2" w:tplc="F6BC144C">
      <w:numFmt w:val="bullet"/>
      <w:lvlText w:val="•"/>
      <w:lvlJc w:val="left"/>
      <w:pPr>
        <w:ind w:left="2370" w:hanging="360"/>
      </w:pPr>
      <w:rPr>
        <w:lang w:val="en-US" w:eastAsia="en-US" w:bidi="ar-SA"/>
      </w:rPr>
    </w:lvl>
    <w:lvl w:ilvl="3" w:tplc="F1247200">
      <w:numFmt w:val="bullet"/>
      <w:lvlText w:val="•"/>
      <w:lvlJc w:val="left"/>
      <w:pPr>
        <w:ind w:left="3305" w:hanging="360"/>
      </w:pPr>
      <w:rPr>
        <w:lang w:val="en-US" w:eastAsia="en-US" w:bidi="ar-SA"/>
      </w:rPr>
    </w:lvl>
    <w:lvl w:ilvl="4" w:tplc="F8764F14">
      <w:numFmt w:val="bullet"/>
      <w:lvlText w:val="•"/>
      <w:lvlJc w:val="left"/>
      <w:pPr>
        <w:ind w:left="4241" w:hanging="360"/>
      </w:pPr>
      <w:rPr>
        <w:lang w:val="en-US" w:eastAsia="en-US" w:bidi="ar-SA"/>
      </w:rPr>
    </w:lvl>
    <w:lvl w:ilvl="5" w:tplc="48EE23D4">
      <w:numFmt w:val="bullet"/>
      <w:lvlText w:val="•"/>
      <w:lvlJc w:val="left"/>
      <w:pPr>
        <w:ind w:left="5176" w:hanging="360"/>
      </w:pPr>
      <w:rPr>
        <w:lang w:val="en-US" w:eastAsia="en-US" w:bidi="ar-SA"/>
      </w:rPr>
    </w:lvl>
    <w:lvl w:ilvl="6" w:tplc="E79CE654">
      <w:numFmt w:val="bullet"/>
      <w:lvlText w:val="•"/>
      <w:lvlJc w:val="left"/>
      <w:pPr>
        <w:ind w:left="6111" w:hanging="360"/>
      </w:pPr>
      <w:rPr>
        <w:lang w:val="en-US" w:eastAsia="en-US" w:bidi="ar-SA"/>
      </w:rPr>
    </w:lvl>
    <w:lvl w:ilvl="7" w:tplc="B7805B50">
      <w:numFmt w:val="bullet"/>
      <w:lvlText w:val="•"/>
      <w:lvlJc w:val="left"/>
      <w:pPr>
        <w:ind w:left="7047" w:hanging="360"/>
      </w:pPr>
      <w:rPr>
        <w:lang w:val="en-US" w:eastAsia="en-US" w:bidi="ar-SA"/>
      </w:rPr>
    </w:lvl>
    <w:lvl w:ilvl="8" w:tplc="8CB8E24C">
      <w:numFmt w:val="bullet"/>
      <w:lvlText w:val="•"/>
      <w:lvlJc w:val="left"/>
      <w:pPr>
        <w:ind w:left="7982" w:hanging="360"/>
      </w:pPr>
      <w:rPr>
        <w:lang w:val="en-US" w:eastAsia="en-US" w:bidi="ar-SA"/>
      </w:rPr>
    </w:lvl>
  </w:abstractNum>
  <w:abstractNum w:abstractNumId="1" w15:restartNumberingAfterBreak="0">
    <w:nsid w:val="72447B8B"/>
    <w:multiLevelType w:val="hybridMultilevel"/>
    <w:tmpl w:val="B6B00068"/>
    <w:lvl w:ilvl="0" w:tplc="05BC5678">
      <w:numFmt w:val="bullet"/>
      <w:lvlText w:val=""/>
      <w:lvlJc w:val="left"/>
      <w:pPr>
        <w:ind w:left="50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C068C98">
      <w:numFmt w:val="bullet"/>
      <w:lvlText w:val="•"/>
      <w:lvlJc w:val="left"/>
      <w:pPr>
        <w:ind w:left="1435" w:hanging="360"/>
      </w:pPr>
      <w:rPr>
        <w:lang w:val="en-US" w:eastAsia="en-US" w:bidi="ar-SA"/>
      </w:rPr>
    </w:lvl>
    <w:lvl w:ilvl="2" w:tplc="05C47844">
      <w:numFmt w:val="bullet"/>
      <w:lvlText w:val="•"/>
      <w:lvlJc w:val="left"/>
      <w:pPr>
        <w:ind w:left="2370" w:hanging="360"/>
      </w:pPr>
      <w:rPr>
        <w:lang w:val="en-US" w:eastAsia="en-US" w:bidi="ar-SA"/>
      </w:rPr>
    </w:lvl>
    <w:lvl w:ilvl="3" w:tplc="69EE36A4">
      <w:numFmt w:val="bullet"/>
      <w:lvlText w:val="•"/>
      <w:lvlJc w:val="left"/>
      <w:pPr>
        <w:ind w:left="3305" w:hanging="360"/>
      </w:pPr>
      <w:rPr>
        <w:lang w:val="en-US" w:eastAsia="en-US" w:bidi="ar-SA"/>
      </w:rPr>
    </w:lvl>
    <w:lvl w:ilvl="4" w:tplc="AADE9E78">
      <w:numFmt w:val="bullet"/>
      <w:lvlText w:val="•"/>
      <w:lvlJc w:val="left"/>
      <w:pPr>
        <w:ind w:left="4241" w:hanging="360"/>
      </w:pPr>
      <w:rPr>
        <w:lang w:val="en-US" w:eastAsia="en-US" w:bidi="ar-SA"/>
      </w:rPr>
    </w:lvl>
    <w:lvl w:ilvl="5" w:tplc="D946D640">
      <w:numFmt w:val="bullet"/>
      <w:lvlText w:val="•"/>
      <w:lvlJc w:val="left"/>
      <w:pPr>
        <w:ind w:left="5176" w:hanging="360"/>
      </w:pPr>
      <w:rPr>
        <w:lang w:val="en-US" w:eastAsia="en-US" w:bidi="ar-SA"/>
      </w:rPr>
    </w:lvl>
    <w:lvl w:ilvl="6" w:tplc="06D80FEE">
      <w:numFmt w:val="bullet"/>
      <w:lvlText w:val="•"/>
      <w:lvlJc w:val="left"/>
      <w:pPr>
        <w:ind w:left="6111" w:hanging="360"/>
      </w:pPr>
      <w:rPr>
        <w:lang w:val="en-US" w:eastAsia="en-US" w:bidi="ar-SA"/>
      </w:rPr>
    </w:lvl>
    <w:lvl w:ilvl="7" w:tplc="7EE6B382">
      <w:numFmt w:val="bullet"/>
      <w:lvlText w:val="•"/>
      <w:lvlJc w:val="left"/>
      <w:pPr>
        <w:ind w:left="7047" w:hanging="360"/>
      </w:pPr>
      <w:rPr>
        <w:lang w:val="en-US" w:eastAsia="en-US" w:bidi="ar-SA"/>
      </w:rPr>
    </w:lvl>
    <w:lvl w:ilvl="8" w:tplc="EE70EE72">
      <w:numFmt w:val="bullet"/>
      <w:lvlText w:val="•"/>
      <w:lvlJc w:val="left"/>
      <w:pPr>
        <w:ind w:left="7982" w:hanging="360"/>
      </w:pPr>
      <w:rPr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06"/>
    <w:rsid w:val="00053547"/>
    <w:rsid w:val="000767DB"/>
    <w:rsid w:val="001C2453"/>
    <w:rsid w:val="002E7907"/>
    <w:rsid w:val="00376DF0"/>
    <w:rsid w:val="00387218"/>
    <w:rsid w:val="00393D12"/>
    <w:rsid w:val="004478E2"/>
    <w:rsid w:val="00473EA6"/>
    <w:rsid w:val="004A3EFD"/>
    <w:rsid w:val="004F1C32"/>
    <w:rsid w:val="00754DBF"/>
    <w:rsid w:val="00841D13"/>
    <w:rsid w:val="009221A3"/>
    <w:rsid w:val="00A921D0"/>
    <w:rsid w:val="00AC34FB"/>
    <w:rsid w:val="00AE5FDC"/>
    <w:rsid w:val="00B848C2"/>
    <w:rsid w:val="00CD1582"/>
    <w:rsid w:val="00E47479"/>
    <w:rsid w:val="00E83E06"/>
    <w:rsid w:val="00E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CFDF8"/>
  <w15:docId w15:val="{FF16A978-D77C-42DC-BD31-86D5A146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06"/>
  </w:style>
  <w:style w:type="paragraph" w:styleId="Footer">
    <w:name w:val="footer"/>
    <w:basedOn w:val="Normal"/>
    <w:link w:val="Foot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06"/>
  </w:style>
  <w:style w:type="paragraph" w:customStyle="1" w:styleId="Default">
    <w:name w:val="Default"/>
    <w:rsid w:val="00E83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41D13"/>
    <w:pPr>
      <w:widowControl w:val="0"/>
      <w:autoSpaceDE w:val="0"/>
      <w:autoSpaceDN w:val="0"/>
      <w:spacing w:after="0" w:line="240" w:lineRule="auto"/>
      <w:ind w:left="504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841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18</cp:revision>
  <cp:lastPrinted>2024-09-24T05:41:00Z</cp:lastPrinted>
  <dcterms:created xsi:type="dcterms:W3CDTF">2024-09-19T10:39:00Z</dcterms:created>
  <dcterms:modified xsi:type="dcterms:W3CDTF">2024-09-24T05:42:00Z</dcterms:modified>
</cp:coreProperties>
</file>